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/>
          <w:b w:val="0"/>
          <w:bCs w:val="0"/>
          <w:color w:val="auto"/>
          <w:w w:val="8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w w:val="80"/>
          <w:sz w:val="36"/>
          <w:szCs w:val="36"/>
          <w:u w:val="none"/>
          <w:lang w:bidi="zh-CN"/>
        </w:rPr>
        <w:t>生产操作人员应聘报名登记表</w:t>
      </w:r>
    </w:p>
    <w:tbl>
      <w:tblPr>
        <w:tblStyle w:val="11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59"/>
        <w:gridCol w:w="652"/>
        <w:gridCol w:w="339"/>
        <w:gridCol w:w="724"/>
        <w:gridCol w:w="460"/>
        <w:gridCol w:w="513"/>
        <w:gridCol w:w="5"/>
        <w:gridCol w:w="1303"/>
        <w:gridCol w:w="1124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姓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20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性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年   龄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民  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籍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出生地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出生日期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</w:rPr>
              <w:t>专业技术职务或职业资格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毕业院校及所学专业</w:t>
            </w:r>
          </w:p>
        </w:tc>
        <w:tc>
          <w:tcPr>
            <w:tcW w:w="5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-12"/>
                <w:szCs w:val="21"/>
                <w:highlight w:val="none"/>
                <w:u w:val="none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婚姻状况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Chars="-112" w:hanging="235" w:hangingChars="112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现工作单位</w:t>
            </w: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户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籍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所在地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现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住址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pacing w:val="-2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pacing w:val="-20"/>
                <w:szCs w:val="21"/>
                <w:highlight w:val="none"/>
                <w:u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210" w:firstLineChars="100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电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电子邮箱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pacing w:val="-2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应聘职位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受教育经历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18"/>
                <w:szCs w:val="18"/>
                <w:highlight w:val="none"/>
                <w:u w:val="none"/>
              </w:rPr>
              <w:t>(从大学开始填起，起止时间到月，注明毕业院校及所学专业)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仿宋_GB2312" w:hAnsi="宋体" w:eastAsia="仿宋_GB2312"/>
                <w:b w:val="0"/>
                <w:b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18"/>
                <w:szCs w:val="18"/>
                <w:highlight w:val="none"/>
                <w:u w:val="none"/>
              </w:rPr>
              <w:t>(起止时间到月，注明工作单位及岗位、职务)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ind w:firstLine="420" w:firstLineChars="200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经历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奖惩情况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本人签字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表中所填信息属实。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签</w:t>
            </w:r>
            <w:r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字：</w:t>
            </w:r>
            <w:r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                                                        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月</w:t>
            </w:r>
            <w:r>
              <w:rPr>
                <w:rFonts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  <w:highlight w:val="none"/>
                <w:u w:val="none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644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E7CFC"/>
    <w:rsid w:val="30085590"/>
    <w:rsid w:val="3E2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ind w:firstLine="556"/>
    </w:pPr>
    <w:rPr>
      <w:rFonts w:ascii="仿宋_GB2312" w:eastAsia="仿宋_GB2312"/>
      <w:kern w:val="0"/>
      <w:szCs w:val="20"/>
      <w:lang w:val="zh-CN"/>
    </w:rPr>
  </w:style>
  <w:style w:type="paragraph" w:styleId="3">
    <w:name w:val="Body Text"/>
    <w:basedOn w:val="1"/>
    <w:qFormat/>
    <w:uiPriority w:val="1"/>
    <w:pPr>
      <w:spacing w:before="1"/>
      <w:ind w:left="108" w:right="249" w:firstLine="640"/>
    </w:pPr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next w:val="9"/>
    <w:unhideWhenUsed/>
    <w:qFormat/>
    <w:uiPriority w:val="99"/>
    <w:pPr>
      <w:ind w:left="0" w:leftChars="0" w:firstLine="420"/>
    </w:pPr>
  </w:style>
  <w:style w:type="paragraph" w:customStyle="1" w:styleId="9">
    <w:name w:val="List Paragraph"/>
    <w:basedOn w:val="1"/>
    <w:next w:val="1"/>
    <w:qFormat/>
    <w:uiPriority w:val="34"/>
    <w:pPr>
      <w:ind w:firstLine="420" w:firstLineChars="200"/>
    </w:pPr>
  </w:style>
  <w:style w:type="paragraph" w:customStyle="1" w:styleId="12">
    <w:name w:val="Body Text Indent 2_b220f43b-44d9-4638-8897-c2440c09c1a4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2025-09-22T11:53:00Z</dcterms:created>
  <dc:creator>刘振伟</dc:creator>
  <cp:lastModifiedBy>刘振伟</cp:lastModifiedBy>
  <cp:lastPrinted>2025-09-23T03:44:20Z</cp:lastPrinted>
  <dcterms:modified xsi:type="dcterms:W3CDTF">2025-09-23T03:44:33Z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